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ЦОПДМ "Ты - Гений!"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Всероссийское СМИ ЭЛ № ФС 77 - 65172 от 28.03.2016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Сайт в сети Интернет http://ty-geniy.ru/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адрес:  123056, г. Москва, ул. 2-я Брестская, д. 39, стр. 4, офис 110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адрес:  123056, г. Москва, ул. 2-я Брестская, д. 39, стр. 4, офис 110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concurs@ty-geniy.ru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==========================================================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Бланк заданий Всероссийской  олимпиады</w:t>
      </w:r>
    </w:p>
    <w:p w:rsidR="00ED31BD" w:rsidRDefault="00ED31BD" w:rsidP="00ED3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учащихся среднего звена</w:t>
      </w:r>
    </w:p>
    <w:p w:rsidR="00A76AA2" w:rsidRPr="00A76AA2" w:rsidRDefault="00A76AA2" w:rsidP="00A76A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76AA2">
        <w:rPr>
          <w:rFonts w:ascii="Times New Roman" w:hAnsi="Times New Roman" w:cs="Times New Roman"/>
          <w:sz w:val="40"/>
          <w:szCs w:val="40"/>
        </w:rPr>
        <w:t xml:space="preserve"> </w:t>
      </w:r>
      <w:r w:rsidRPr="00A76AA2">
        <w:rPr>
          <w:rFonts w:ascii="Times New Roman" w:hAnsi="Times New Roman" w:cs="Times New Roman"/>
          <w:b/>
          <w:sz w:val="40"/>
          <w:szCs w:val="40"/>
        </w:rPr>
        <w:t>"</w:t>
      </w:r>
      <w:r w:rsidR="00B6355E">
        <w:rPr>
          <w:rFonts w:ascii="Times New Roman" w:hAnsi="Times New Roman" w:cs="Times New Roman"/>
          <w:b/>
          <w:sz w:val="40"/>
          <w:szCs w:val="40"/>
        </w:rPr>
        <w:t>Животные и живые организмы</w:t>
      </w:r>
      <w:r w:rsidRPr="00A76AA2">
        <w:rPr>
          <w:rFonts w:ascii="Times New Roman" w:hAnsi="Times New Roman" w:cs="Times New Roman"/>
          <w:b/>
          <w:sz w:val="40"/>
          <w:szCs w:val="40"/>
        </w:rPr>
        <w:t>"</w:t>
      </w: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 xml:space="preserve">4. </w:t>
      </w:r>
      <w:bookmarkStart w:id="0" w:name="_GoBack"/>
      <w:bookmarkEnd w:id="0"/>
      <w:r w:rsidRPr="00246BD9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знаком.</w:t>
      </w: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AA2" w:rsidRPr="00246BD9" w:rsidRDefault="00A76AA2" w:rsidP="00A76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F76658" w:rsidRPr="009658BD" w:rsidRDefault="00FD099B" w:rsidP="007352B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D099B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76658" w:rsidRPr="009658B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F76658" w:rsidRPr="009658BD" w:rsidRDefault="00F76658" w:rsidP="007352B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 xml:space="preserve">В какой среде живут самые </w:t>
      </w:r>
      <w:proofErr w:type="spellStart"/>
      <w:r w:rsidRPr="009658BD">
        <w:rPr>
          <w:rFonts w:ascii="Times New Roman" w:hAnsi="Times New Roman" w:cs="Times New Roman"/>
          <w:sz w:val="28"/>
          <w:szCs w:val="28"/>
        </w:rPr>
        <w:t>быстродвигающиеся</w:t>
      </w:r>
      <w:proofErr w:type="spellEnd"/>
      <w:r w:rsidRPr="009658BD">
        <w:rPr>
          <w:rFonts w:ascii="Times New Roman" w:hAnsi="Times New Roman" w:cs="Times New Roman"/>
          <w:sz w:val="28"/>
          <w:szCs w:val="28"/>
        </w:rPr>
        <w:t xml:space="preserve"> животные?</w:t>
      </w:r>
    </w:p>
    <w:p w:rsidR="00F76658" w:rsidRPr="009658BD" w:rsidRDefault="00F76658" w:rsidP="009658BD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наземно-воздушная</w:t>
      </w:r>
    </w:p>
    <w:p w:rsidR="00F76658" w:rsidRPr="009658BD" w:rsidRDefault="00F76658" w:rsidP="009658BD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подземная (почва)</w:t>
      </w:r>
    </w:p>
    <w:p w:rsidR="00F76658" w:rsidRPr="009658BD" w:rsidRDefault="00F76658" w:rsidP="009658BD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водная</w:t>
      </w:r>
    </w:p>
    <w:p w:rsidR="00F76658" w:rsidRPr="009658BD" w:rsidRDefault="00F76658" w:rsidP="009658BD">
      <w:pPr>
        <w:pStyle w:val="a4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живые организмы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2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Инстинкт привязанности животных к своему участку этологи называют:</w:t>
      </w:r>
    </w:p>
    <w:p w:rsidR="00F76658" w:rsidRPr="009658BD" w:rsidRDefault="00F76658" w:rsidP="009658BD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дампингом </w:t>
      </w:r>
    </w:p>
    <w:p w:rsidR="00F76658" w:rsidRPr="009658BD" w:rsidRDefault="00F76658" w:rsidP="009658BD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доминированием </w:t>
      </w:r>
    </w:p>
    <w:p w:rsidR="00F76658" w:rsidRPr="009658BD" w:rsidRDefault="00F76658" w:rsidP="009658BD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658BD">
        <w:rPr>
          <w:rFonts w:ascii="Times New Roman" w:eastAsia="TimesNewRoman" w:hAnsi="Times New Roman" w:cs="Times New Roman"/>
          <w:sz w:val="28"/>
          <w:szCs w:val="28"/>
        </w:rPr>
        <w:t>хомингом</w:t>
      </w:r>
      <w:proofErr w:type="spellEnd"/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6658" w:rsidRPr="009658BD" w:rsidRDefault="00F76658" w:rsidP="009658BD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опушечным эффектом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3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Лимитирующими факторами, ограничивающими распространение живых организмов в условиях тундры, являются:</w:t>
      </w:r>
    </w:p>
    <w:p w:rsidR="00F76658" w:rsidRPr="009658BD" w:rsidRDefault="00F76658" w:rsidP="00965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недостаток тепла </w:t>
      </w:r>
    </w:p>
    <w:p w:rsidR="00F76658" w:rsidRPr="009658BD" w:rsidRDefault="00F76658" w:rsidP="00965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недостаток влаги и тепла </w:t>
      </w:r>
    </w:p>
    <w:p w:rsidR="00F76658" w:rsidRPr="009658BD" w:rsidRDefault="00F76658" w:rsidP="00965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недостаток пищи и влаги </w:t>
      </w:r>
    </w:p>
    <w:p w:rsidR="00F76658" w:rsidRPr="009658BD" w:rsidRDefault="00F76658" w:rsidP="00965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избыток влаги и недостаток пищи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lastRenderedPageBreak/>
        <w:t>4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Среди рыб наибольшей плодовитостью отличаются те, у которых икра:</w:t>
      </w:r>
    </w:p>
    <w:p w:rsidR="00F76658" w:rsidRPr="009658BD" w:rsidRDefault="00F76658" w:rsidP="009658B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имеет крупные размеры </w:t>
      </w:r>
    </w:p>
    <w:p w:rsidR="00F76658" w:rsidRPr="009658BD" w:rsidRDefault="00F76658" w:rsidP="009658B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охраняется самкой </w:t>
      </w:r>
    </w:p>
    <w:p w:rsidR="00F76658" w:rsidRPr="009658BD" w:rsidRDefault="00F76658" w:rsidP="009658B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плавает в толще воды </w:t>
      </w:r>
    </w:p>
    <w:p w:rsidR="00F76658" w:rsidRPr="009658BD" w:rsidRDefault="00F76658" w:rsidP="009658BD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закапывается в песок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5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Примером вида, в пределах ареала которого вычленяется относительно небольшое число популяций, служит:</w:t>
      </w:r>
    </w:p>
    <w:p w:rsidR="00F76658" w:rsidRPr="009658BD" w:rsidRDefault="00F76658" w:rsidP="009658B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волк </w:t>
      </w:r>
    </w:p>
    <w:p w:rsidR="00F76658" w:rsidRPr="009658BD" w:rsidRDefault="00F76658" w:rsidP="009658B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слизень </w:t>
      </w:r>
    </w:p>
    <w:p w:rsidR="00F76658" w:rsidRPr="009658BD" w:rsidRDefault="00F76658" w:rsidP="009658B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озерный окунь </w:t>
      </w:r>
    </w:p>
    <w:p w:rsidR="00F76658" w:rsidRPr="009658BD" w:rsidRDefault="00F76658" w:rsidP="009658BD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суслик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6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Рыб, постоянно населяющих наиболее глубоководные районы морей и океанов, относят к экологической группе:</w:t>
      </w:r>
    </w:p>
    <w:p w:rsidR="00F76658" w:rsidRPr="009658BD" w:rsidRDefault="00F76658" w:rsidP="009658B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полупроходных рыб </w:t>
      </w:r>
    </w:p>
    <w:p w:rsidR="00F76658" w:rsidRPr="009658BD" w:rsidRDefault="00F76658" w:rsidP="009658B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658BD">
        <w:rPr>
          <w:rFonts w:ascii="Times New Roman" w:eastAsia="TimesNewRoman" w:hAnsi="Times New Roman" w:cs="Times New Roman"/>
          <w:sz w:val="28"/>
          <w:szCs w:val="28"/>
        </w:rPr>
        <w:t>литорально-придонных</w:t>
      </w:r>
      <w:proofErr w:type="spellEnd"/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76658" w:rsidRPr="009658BD" w:rsidRDefault="00F76658" w:rsidP="009658B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абиссальных рыб</w:t>
      </w:r>
    </w:p>
    <w:p w:rsidR="00F76658" w:rsidRPr="009658BD" w:rsidRDefault="00F76658" w:rsidP="009658BD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проходных рыб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7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Какую часть биомассы Земли составляет животный мир?</w:t>
      </w:r>
    </w:p>
    <w:p w:rsidR="00F76658" w:rsidRPr="009658BD" w:rsidRDefault="00F76658" w:rsidP="009658BD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2% </w:t>
      </w:r>
    </w:p>
    <w:p w:rsidR="00F76658" w:rsidRPr="009658BD" w:rsidRDefault="00F76658" w:rsidP="009658BD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5% </w:t>
      </w:r>
    </w:p>
    <w:p w:rsidR="00F76658" w:rsidRPr="009658BD" w:rsidRDefault="00F76658" w:rsidP="009658BD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7% </w:t>
      </w:r>
    </w:p>
    <w:p w:rsidR="00F76658" w:rsidRPr="009658BD" w:rsidRDefault="00F76658" w:rsidP="009658BD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10%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8</w:t>
      </w:r>
    </w:p>
    <w:p w:rsidR="00F76658" w:rsidRPr="009658BD" w:rsidRDefault="00F76658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Какие погодные условия в наибольшей степени оказывают неблагоприятное влияние на живые организмы в условиях атмосферного загрязнения?</w:t>
      </w:r>
    </w:p>
    <w:p w:rsidR="00F76658" w:rsidRPr="009658BD" w:rsidRDefault="00F76658" w:rsidP="009658BD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дождь </w:t>
      </w:r>
    </w:p>
    <w:p w:rsidR="00F76658" w:rsidRPr="009658BD" w:rsidRDefault="00F76658" w:rsidP="009658BD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туман </w:t>
      </w:r>
    </w:p>
    <w:p w:rsidR="00F76658" w:rsidRPr="009658BD" w:rsidRDefault="00F76658" w:rsidP="009658BD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снегопад </w:t>
      </w:r>
    </w:p>
    <w:p w:rsidR="00F76658" w:rsidRPr="009658BD" w:rsidRDefault="00F76658" w:rsidP="009658BD">
      <w:pPr>
        <w:pStyle w:val="a4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солнечная погода</w:t>
      </w:r>
    </w:p>
    <w:p w:rsidR="006461E6" w:rsidRPr="009658BD" w:rsidRDefault="006461E6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9</w:t>
      </w:r>
    </w:p>
    <w:p w:rsidR="006461E6" w:rsidRPr="009658BD" w:rsidRDefault="006461E6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Исторически сложившийся комплекс живых организмов, обитающих на какой-то крупной территории, отделенной от других территорий барьерами (границами), называется:</w:t>
      </w:r>
    </w:p>
    <w:p w:rsidR="006461E6" w:rsidRPr="009658BD" w:rsidRDefault="006461E6" w:rsidP="009658BD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биотопом </w:t>
      </w:r>
    </w:p>
    <w:p w:rsidR="006461E6" w:rsidRPr="009658BD" w:rsidRDefault="006461E6" w:rsidP="009658BD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экосистемой </w:t>
      </w:r>
    </w:p>
    <w:p w:rsidR="006461E6" w:rsidRPr="009658BD" w:rsidRDefault="006461E6" w:rsidP="009658BD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биоценозом </w:t>
      </w:r>
    </w:p>
    <w:p w:rsidR="006461E6" w:rsidRPr="009658BD" w:rsidRDefault="006461E6" w:rsidP="009658BD">
      <w:pPr>
        <w:pStyle w:val="a4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658BD">
        <w:rPr>
          <w:rFonts w:ascii="Times New Roman" w:eastAsia="TimesNewRoman" w:hAnsi="Times New Roman" w:cs="Times New Roman"/>
          <w:sz w:val="28"/>
          <w:szCs w:val="28"/>
        </w:rPr>
        <w:t>агроценозом</w:t>
      </w:r>
      <w:proofErr w:type="spellEnd"/>
    </w:p>
    <w:p w:rsidR="00793CCE" w:rsidRPr="009658BD" w:rsidRDefault="007352B3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10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Одиночный образ жизни характерен для популяций вида</w:t>
      </w:r>
      <w:r w:rsidRPr="009658BD">
        <w:rPr>
          <w:rFonts w:ascii="Times New Roman" w:hAnsi="Times New Roman" w:cs="Times New Roman"/>
          <w:sz w:val="28"/>
          <w:szCs w:val="28"/>
        </w:rPr>
        <w:t>:</w:t>
      </w:r>
    </w:p>
    <w:p w:rsidR="00793CCE" w:rsidRPr="009658BD" w:rsidRDefault="00793CCE" w:rsidP="009658BD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еж обыкновенный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93CCE" w:rsidP="009658BD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атлантический чистик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93CCE" w:rsidP="009658BD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щурка зеленая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93CCE" w:rsidP="009658BD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песчанка большая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352B3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11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Какие виды птиц характерны для хвойного леса</w:t>
      </w:r>
      <w:r w:rsidRPr="009658BD">
        <w:rPr>
          <w:rFonts w:ascii="Times New Roman" w:hAnsi="Times New Roman" w:cs="Times New Roman"/>
          <w:sz w:val="28"/>
          <w:szCs w:val="28"/>
        </w:rPr>
        <w:t>?</w:t>
      </w:r>
    </w:p>
    <w:p w:rsidR="007352B3" w:rsidRPr="009658BD" w:rsidRDefault="00793CCE" w:rsidP="009658BD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лазоревка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серая куропатка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чиж</w:t>
      </w:r>
      <w:r w:rsidR="007352B3" w:rsidRPr="009658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658BD">
        <w:rPr>
          <w:rFonts w:ascii="Times New Roman" w:eastAsia="TimesNewRoman" w:hAnsi="Times New Roman" w:cs="Times New Roman"/>
          <w:sz w:val="28"/>
          <w:szCs w:val="28"/>
        </w:rPr>
        <w:t>обыкновенный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перепел обыкновенный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352B3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12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В состав зообентоса вход</w:t>
      </w:r>
      <w:r w:rsidR="007352B3" w:rsidRPr="009658BD">
        <w:rPr>
          <w:rFonts w:ascii="Times New Roman" w:eastAsia="TimesNewRoman" w:hAnsi="Times New Roman" w:cs="Times New Roman"/>
          <w:sz w:val="28"/>
          <w:szCs w:val="28"/>
        </w:rPr>
        <w:t>и</w:t>
      </w:r>
      <w:r w:rsidRPr="009658BD">
        <w:rPr>
          <w:rFonts w:ascii="Times New Roman" w:eastAsia="TimesNewRoman" w:hAnsi="Times New Roman" w:cs="Times New Roman"/>
          <w:sz w:val="28"/>
          <w:szCs w:val="28"/>
        </w:rPr>
        <w:t>т</w:t>
      </w:r>
      <w:r w:rsidRPr="009658BD">
        <w:rPr>
          <w:rFonts w:ascii="Times New Roman" w:hAnsi="Times New Roman" w:cs="Times New Roman"/>
          <w:sz w:val="28"/>
          <w:szCs w:val="28"/>
        </w:rPr>
        <w:t>:</w:t>
      </w:r>
    </w:p>
    <w:p w:rsidR="007352B3" w:rsidRPr="009658BD" w:rsidRDefault="00793CCE" w:rsidP="009658BD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окунь речной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8BD">
        <w:rPr>
          <w:rFonts w:ascii="Times New Roman" w:eastAsia="TimesNewRoman" w:hAnsi="Times New Roman" w:cs="Times New Roman"/>
          <w:sz w:val="28"/>
          <w:szCs w:val="28"/>
        </w:rPr>
        <w:t>головль</w:t>
      </w:r>
      <w:proofErr w:type="spellEnd"/>
      <w:r w:rsidRPr="009658BD">
        <w:rPr>
          <w:rFonts w:ascii="Times New Roman" w:eastAsia="TimesNewRoman" w:hAnsi="Times New Roman" w:cs="Times New Roman"/>
          <w:sz w:val="28"/>
          <w:szCs w:val="28"/>
        </w:rPr>
        <w:t xml:space="preserve"> озерный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перловица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коловратки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352B3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13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Для ельников европейской части России характерны следующие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виды</w:t>
      </w:r>
      <w:r w:rsidRPr="009658BD">
        <w:rPr>
          <w:rFonts w:ascii="Times New Roman" w:hAnsi="Times New Roman" w:cs="Times New Roman"/>
          <w:sz w:val="28"/>
          <w:szCs w:val="28"/>
        </w:rPr>
        <w:t>:</w:t>
      </w:r>
    </w:p>
    <w:p w:rsidR="007352B3" w:rsidRPr="009658BD" w:rsidRDefault="00793CCE" w:rsidP="009658BD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стрепет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варакушка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93CCE" w:rsidP="009658BD">
      <w:pPr>
        <w:pStyle w:val="a4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клёст обыкновенный</w:t>
      </w:r>
    </w:p>
    <w:p w:rsidR="007352B3" w:rsidRPr="009658BD" w:rsidRDefault="00793CCE" w:rsidP="009658BD">
      <w:pPr>
        <w:pStyle w:val="a4"/>
        <w:numPr>
          <w:ilvl w:val="0"/>
          <w:numId w:val="15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удод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352B3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14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Какие из перечисленных водных животных никогда не выходят на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сушу</w:t>
      </w:r>
      <w:r w:rsidRPr="009658BD">
        <w:rPr>
          <w:rFonts w:ascii="Times New Roman" w:hAnsi="Times New Roman" w:cs="Times New Roman"/>
          <w:sz w:val="28"/>
          <w:szCs w:val="28"/>
        </w:rPr>
        <w:t>?</w:t>
      </w:r>
    </w:p>
    <w:p w:rsidR="007352B3" w:rsidRPr="009658BD" w:rsidRDefault="00793CCE" w:rsidP="009658BD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нерпа байкальская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сивуч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нарвал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93CCE" w:rsidP="009658BD">
      <w:pPr>
        <w:pStyle w:val="a4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слон</w:t>
      </w:r>
      <w:r w:rsidR="007352B3" w:rsidRPr="009658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658BD">
        <w:rPr>
          <w:rFonts w:ascii="Times New Roman" w:eastAsia="TimesNewRoman" w:hAnsi="Times New Roman" w:cs="Times New Roman"/>
          <w:sz w:val="28"/>
          <w:szCs w:val="28"/>
        </w:rPr>
        <w:t>морской</w:t>
      </w:r>
    </w:p>
    <w:p w:rsidR="00793CCE" w:rsidRPr="009658BD" w:rsidRDefault="007352B3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793CCE" w:rsidRPr="009658BD" w:rsidRDefault="00793CCE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Позвоночные животные с расчленяющей покровительственной окраской</w:t>
      </w:r>
      <w:r w:rsidRPr="009658BD">
        <w:rPr>
          <w:rFonts w:ascii="Times New Roman" w:hAnsi="Times New Roman" w:cs="Times New Roman"/>
          <w:sz w:val="28"/>
          <w:szCs w:val="28"/>
        </w:rPr>
        <w:t>:</w:t>
      </w:r>
    </w:p>
    <w:p w:rsidR="007352B3" w:rsidRPr="009658BD" w:rsidRDefault="00793CCE" w:rsidP="009658BD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ведут в основном дневной образ жизни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2B3" w:rsidRPr="009658BD" w:rsidRDefault="00793CCE" w:rsidP="009658BD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ведут исключительно</w:t>
      </w:r>
      <w:r w:rsidR="007352B3" w:rsidRPr="009658B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658BD">
        <w:rPr>
          <w:rFonts w:ascii="Times New Roman" w:eastAsia="TimesNewRoman" w:hAnsi="Times New Roman" w:cs="Times New Roman"/>
          <w:sz w:val="28"/>
          <w:szCs w:val="28"/>
        </w:rPr>
        <w:t>скрытный образ жизни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CE" w:rsidRPr="009658BD" w:rsidRDefault="00793CCE" w:rsidP="009658BD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отличаются скромной</w:t>
      </w:r>
      <w:r w:rsidRPr="009658BD">
        <w:rPr>
          <w:rFonts w:ascii="Times New Roman" w:hAnsi="Times New Roman" w:cs="Times New Roman"/>
          <w:sz w:val="28"/>
          <w:szCs w:val="28"/>
        </w:rPr>
        <w:t xml:space="preserve">, </w:t>
      </w:r>
      <w:r w:rsidRPr="009658BD">
        <w:rPr>
          <w:rFonts w:ascii="Times New Roman" w:eastAsia="TimesNewRoman" w:hAnsi="Times New Roman" w:cs="Times New Roman"/>
          <w:sz w:val="28"/>
          <w:szCs w:val="28"/>
        </w:rPr>
        <w:t>одноцветной окраской</w:t>
      </w:r>
    </w:p>
    <w:p w:rsidR="007352B3" w:rsidRPr="009658BD" w:rsidRDefault="00793CCE" w:rsidP="009658BD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sz w:val="28"/>
          <w:szCs w:val="28"/>
        </w:rPr>
        <w:t>почти всегда ядовиты или чем</w:t>
      </w:r>
      <w:r w:rsidRPr="009658BD">
        <w:rPr>
          <w:rFonts w:ascii="Times New Roman" w:hAnsi="Times New Roman" w:cs="Times New Roman"/>
          <w:sz w:val="28"/>
          <w:szCs w:val="28"/>
        </w:rPr>
        <w:t>-</w:t>
      </w:r>
      <w:r w:rsidRPr="009658BD">
        <w:rPr>
          <w:rFonts w:ascii="Times New Roman" w:eastAsia="TimesNewRoman" w:hAnsi="Times New Roman" w:cs="Times New Roman"/>
          <w:sz w:val="28"/>
          <w:szCs w:val="28"/>
        </w:rPr>
        <w:t>то опасны</w:t>
      </w:r>
      <w:r w:rsidRPr="009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9658BD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9658BD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9658B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BD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9658BD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9658BD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9-7</w:t>
      </w:r>
      <w:r w:rsidRPr="009658BD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</w:t>
      </w:r>
      <w:r w:rsidRPr="009658BD"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:rsidR="009658BD" w:rsidRPr="009658BD" w:rsidRDefault="009658BD" w:rsidP="009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AA2" w:rsidRDefault="00A76AA2" w:rsidP="007352B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Ответы:</w:t>
      </w:r>
    </w:p>
    <w:p w:rsidR="00A76AA2" w:rsidRPr="009658BD" w:rsidRDefault="00A76AA2" w:rsidP="00965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 xml:space="preserve">1. </w:t>
      </w:r>
    </w:p>
    <w:p w:rsidR="00A76AA2" w:rsidRPr="009658BD" w:rsidRDefault="00A76AA2" w:rsidP="009658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hAnsi="Times New Roman" w:cs="Times New Roman"/>
          <w:b/>
          <w:i/>
          <w:sz w:val="28"/>
          <w:szCs w:val="28"/>
        </w:rPr>
        <w:t>наземно-воздушная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2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proofErr w:type="spellStart"/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хомингом</w:t>
      </w:r>
      <w:proofErr w:type="spellEnd"/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3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недостаток тепла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4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плавает в толще воды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5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слизень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6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абиссальных рыб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7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2%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8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туман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9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биоценозом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10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еж обыкновенный</w:t>
      </w:r>
      <w:r w:rsidRPr="00965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11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чиж обыкновенный</w:t>
      </w:r>
      <w:r w:rsidRPr="00965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12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lastRenderedPageBreak/>
        <w:t>перловица</w:t>
      </w:r>
      <w:r w:rsidRPr="00965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13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клёст обыкновенный</w:t>
      </w:r>
    </w:p>
    <w:p w:rsidR="00A76AA2" w:rsidRPr="009658BD" w:rsidRDefault="00A76AA2" w:rsidP="009658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i/>
          <w:sz w:val="28"/>
          <w:szCs w:val="28"/>
        </w:rPr>
        <w:t>удод</w:t>
      </w:r>
      <w:r w:rsidRPr="009658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14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нарвал</w:t>
      </w:r>
      <w:r w:rsidRPr="00965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8BD">
        <w:rPr>
          <w:rFonts w:ascii="Times New Roman" w:hAnsi="Times New Roman" w:cs="Times New Roman"/>
          <w:i/>
          <w:sz w:val="28"/>
          <w:szCs w:val="28"/>
        </w:rPr>
        <w:t>15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58BD">
        <w:rPr>
          <w:rFonts w:ascii="Times New Roman" w:eastAsia="TimesNewRoman" w:hAnsi="Times New Roman" w:cs="Times New Roman"/>
          <w:b/>
          <w:i/>
          <w:sz w:val="28"/>
          <w:szCs w:val="28"/>
        </w:rPr>
        <w:t>ведут в основном дневной образ жизни</w:t>
      </w:r>
      <w:r w:rsidRPr="00965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6AA2" w:rsidRPr="009658BD" w:rsidRDefault="00A76AA2" w:rsidP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658BD" w:rsidRPr="009658BD" w:rsidRDefault="00965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658BD" w:rsidRPr="009658BD" w:rsidSect="00F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7B1"/>
    <w:multiLevelType w:val="hybridMultilevel"/>
    <w:tmpl w:val="8D8A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1D2"/>
    <w:multiLevelType w:val="hybridMultilevel"/>
    <w:tmpl w:val="A1D4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71FE"/>
    <w:multiLevelType w:val="hybridMultilevel"/>
    <w:tmpl w:val="00F0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617E"/>
    <w:multiLevelType w:val="hybridMultilevel"/>
    <w:tmpl w:val="CB46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70CE9"/>
    <w:multiLevelType w:val="hybridMultilevel"/>
    <w:tmpl w:val="E1CC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F4651"/>
    <w:multiLevelType w:val="hybridMultilevel"/>
    <w:tmpl w:val="CFB6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6808"/>
    <w:multiLevelType w:val="hybridMultilevel"/>
    <w:tmpl w:val="9724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27D6"/>
    <w:multiLevelType w:val="hybridMultilevel"/>
    <w:tmpl w:val="0960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6B54"/>
    <w:multiLevelType w:val="hybridMultilevel"/>
    <w:tmpl w:val="A714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11FF"/>
    <w:multiLevelType w:val="hybridMultilevel"/>
    <w:tmpl w:val="51C4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76C0A"/>
    <w:multiLevelType w:val="hybridMultilevel"/>
    <w:tmpl w:val="1F7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4226B"/>
    <w:multiLevelType w:val="hybridMultilevel"/>
    <w:tmpl w:val="4C0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433A5"/>
    <w:multiLevelType w:val="hybridMultilevel"/>
    <w:tmpl w:val="78C4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B38E6"/>
    <w:multiLevelType w:val="hybridMultilevel"/>
    <w:tmpl w:val="189E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16173"/>
    <w:multiLevelType w:val="hybridMultilevel"/>
    <w:tmpl w:val="8990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36EE4"/>
    <w:multiLevelType w:val="hybridMultilevel"/>
    <w:tmpl w:val="C6F2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47D88"/>
    <w:multiLevelType w:val="hybridMultilevel"/>
    <w:tmpl w:val="2168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6658"/>
    <w:rsid w:val="00124DA3"/>
    <w:rsid w:val="003765BE"/>
    <w:rsid w:val="006461E6"/>
    <w:rsid w:val="00725911"/>
    <w:rsid w:val="007352B3"/>
    <w:rsid w:val="00793CCE"/>
    <w:rsid w:val="009658BD"/>
    <w:rsid w:val="00A76AA2"/>
    <w:rsid w:val="00B27D64"/>
    <w:rsid w:val="00B351E1"/>
    <w:rsid w:val="00B6355E"/>
    <w:rsid w:val="00ED31BD"/>
    <w:rsid w:val="00F76658"/>
    <w:rsid w:val="00FB79A4"/>
    <w:rsid w:val="00FD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099B"/>
  </w:style>
  <w:style w:type="character" w:styleId="a3">
    <w:name w:val="Hyperlink"/>
    <w:basedOn w:val="a0"/>
    <w:uiPriority w:val="99"/>
    <w:semiHidden/>
    <w:unhideWhenUsed/>
    <w:rsid w:val="00FD0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Ольга</cp:lastModifiedBy>
  <cp:revision>9</cp:revision>
  <dcterms:created xsi:type="dcterms:W3CDTF">2017-01-07T11:22:00Z</dcterms:created>
  <dcterms:modified xsi:type="dcterms:W3CDTF">2019-01-18T14:37:00Z</dcterms:modified>
</cp:coreProperties>
</file>